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562" w:rsidRDefault="00852562" w:rsidP="00852562">
      <w:pPr>
        <w:jc w:val="center"/>
        <w:rPr>
          <w:b/>
          <w:bCs/>
          <w:color w:val="00000A"/>
          <w:sz w:val="28"/>
          <w:szCs w:val="28"/>
          <w:shd w:val="clear" w:color="auto" w:fill="FFFFFF"/>
          <w:lang w:val="uk-UA"/>
        </w:rPr>
      </w:pPr>
      <w:r>
        <w:rPr>
          <w:b/>
          <w:bCs/>
          <w:color w:val="00000A"/>
          <w:sz w:val="28"/>
          <w:szCs w:val="28"/>
          <w:shd w:val="clear" w:color="auto" w:fill="FFFFFF"/>
          <w:lang w:val="uk-UA"/>
        </w:rPr>
        <w:t>П</w:t>
      </w:r>
      <w:r w:rsidRPr="00943194">
        <w:rPr>
          <w:b/>
          <w:bCs/>
          <w:color w:val="00000A"/>
          <w:sz w:val="28"/>
          <w:szCs w:val="28"/>
          <w:shd w:val="clear" w:color="auto" w:fill="FFFFFF"/>
          <w:lang w:val="uk-UA"/>
        </w:rPr>
        <w:t xml:space="preserve">ерелік об’єктів </w:t>
      </w:r>
      <w:r>
        <w:rPr>
          <w:b/>
          <w:bCs/>
          <w:color w:val="00000A"/>
          <w:sz w:val="28"/>
          <w:szCs w:val="28"/>
          <w:shd w:val="clear" w:color="auto" w:fill="FFFFFF"/>
          <w:lang w:val="uk-UA"/>
        </w:rPr>
        <w:t>комунальної власності</w:t>
      </w:r>
      <w:r w:rsidRPr="00943194">
        <w:rPr>
          <w:b/>
          <w:bCs/>
          <w:color w:val="00000A"/>
          <w:sz w:val="28"/>
          <w:szCs w:val="28"/>
          <w:shd w:val="clear" w:color="auto" w:fill="FFFFFF"/>
          <w:lang w:val="uk-UA"/>
        </w:rPr>
        <w:t xml:space="preserve">, </w:t>
      </w:r>
      <w:r>
        <w:rPr>
          <w:b/>
          <w:bCs/>
          <w:color w:val="00000A"/>
          <w:sz w:val="28"/>
          <w:szCs w:val="28"/>
          <w:shd w:val="clear" w:color="auto" w:fill="FFFFFF"/>
          <w:lang w:val="uk-UA"/>
        </w:rPr>
        <w:t xml:space="preserve"> </w:t>
      </w:r>
      <w:r w:rsidRPr="00943194">
        <w:rPr>
          <w:b/>
          <w:bCs/>
          <w:color w:val="00000A"/>
          <w:sz w:val="28"/>
          <w:szCs w:val="28"/>
          <w:shd w:val="clear" w:color="auto" w:fill="FFFFFF"/>
          <w:lang w:val="uk-UA"/>
        </w:rPr>
        <w:t xml:space="preserve">які підлягають приватизації </w:t>
      </w:r>
      <w:r>
        <w:rPr>
          <w:b/>
          <w:bCs/>
          <w:color w:val="00000A"/>
          <w:sz w:val="28"/>
          <w:szCs w:val="28"/>
          <w:shd w:val="clear" w:color="auto" w:fill="FFFFFF"/>
          <w:lang w:val="uk-UA"/>
        </w:rPr>
        <w:t xml:space="preserve"> </w:t>
      </w:r>
      <w:r w:rsidRPr="00943194">
        <w:rPr>
          <w:b/>
          <w:bCs/>
          <w:color w:val="00000A"/>
          <w:sz w:val="28"/>
          <w:szCs w:val="28"/>
          <w:shd w:val="clear" w:color="auto" w:fill="FFFFFF"/>
          <w:lang w:val="uk-UA"/>
        </w:rPr>
        <w:t>у 202</w:t>
      </w:r>
      <w:r>
        <w:rPr>
          <w:b/>
          <w:bCs/>
          <w:color w:val="00000A"/>
          <w:sz w:val="28"/>
          <w:szCs w:val="28"/>
          <w:shd w:val="clear" w:color="auto" w:fill="FFFFFF"/>
          <w:lang w:val="uk-UA"/>
        </w:rPr>
        <w:t>1</w:t>
      </w:r>
      <w:r w:rsidRPr="00943194">
        <w:rPr>
          <w:b/>
          <w:bCs/>
          <w:color w:val="00000A"/>
          <w:sz w:val="28"/>
          <w:szCs w:val="28"/>
          <w:shd w:val="clear" w:color="auto" w:fill="FFFFFF"/>
          <w:lang w:val="uk-UA"/>
        </w:rPr>
        <w:t xml:space="preserve"> році</w:t>
      </w:r>
    </w:p>
    <w:p w:rsidR="00852562" w:rsidRDefault="00852562" w:rsidP="00852562">
      <w:pPr>
        <w:jc w:val="center"/>
        <w:rPr>
          <w:b/>
          <w:bCs/>
          <w:color w:val="00000A"/>
          <w:sz w:val="28"/>
          <w:szCs w:val="28"/>
          <w:shd w:val="clear" w:color="auto" w:fill="FFFFFF"/>
          <w:lang w:val="uk-UA"/>
        </w:rPr>
      </w:pPr>
    </w:p>
    <w:p w:rsidR="00852562" w:rsidRPr="00943194" w:rsidRDefault="00852562" w:rsidP="00852562">
      <w:pPr>
        <w:jc w:val="center"/>
        <w:rPr>
          <w:b/>
          <w:bCs/>
          <w:color w:val="00000A"/>
          <w:sz w:val="28"/>
          <w:szCs w:val="28"/>
          <w:shd w:val="clear" w:color="auto" w:fill="FFFFFF"/>
          <w:lang w:val="uk-UA"/>
        </w:rPr>
      </w:pPr>
    </w:p>
    <w:p w:rsidR="00852562" w:rsidRPr="00C3351B" w:rsidRDefault="00852562" w:rsidP="00852562">
      <w:pPr>
        <w:shd w:val="clear" w:color="auto" w:fill="FFFFFF"/>
        <w:ind w:right="1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C3351B">
        <w:rPr>
          <w:sz w:val="28"/>
          <w:szCs w:val="28"/>
          <w:lang w:val="uk-UA"/>
        </w:rPr>
        <w:t xml:space="preserve">) нежитлове приміщення загальною площею 37,4 </w:t>
      </w:r>
      <w:proofErr w:type="spellStart"/>
      <w:r w:rsidRPr="00C3351B">
        <w:rPr>
          <w:sz w:val="28"/>
          <w:szCs w:val="28"/>
          <w:lang w:val="uk-UA"/>
        </w:rPr>
        <w:t>кв.м</w:t>
      </w:r>
      <w:proofErr w:type="spellEnd"/>
      <w:r w:rsidRPr="00C3351B">
        <w:rPr>
          <w:sz w:val="28"/>
          <w:szCs w:val="28"/>
          <w:lang w:val="uk-UA"/>
        </w:rPr>
        <w:t xml:space="preserve">., що знаходиться за адресою: 41400, м. Глухів, </w:t>
      </w:r>
      <w:proofErr w:type="spellStart"/>
      <w:r w:rsidRPr="00C3351B">
        <w:rPr>
          <w:sz w:val="28"/>
          <w:szCs w:val="28"/>
          <w:lang w:val="uk-UA"/>
        </w:rPr>
        <w:t>вул.Героїв</w:t>
      </w:r>
      <w:proofErr w:type="spellEnd"/>
      <w:r w:rsidRPr="00C3351B">
        <w:rPr>
          <w:sz w:val="28"/>
          <w:szCs w:val="28"/>
          <w:lang w:val="uk-UA"/>
        </w:rPr>
        <w:t xml:space="preserve"> Крут,3, спосіб приватизації – продаж на аукціоні;</w:t>
      </w:r>
    </w:p>
    <w:p w:rsidR="00852562" w:rsidRDefault="00852562" w:rsidP="00852562">
      <w:pPr>
        <w:shd w:val="clear" w:color="auto" w:fill="FFFFFF"/>
        <w:ind w:right="1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C3351B">
        <w:rPr>
          <w:sz w:val="28"/>
          <w:szCs w:val="28"/>
          <w:lang w:val="uk-UA"/>
        </w:rPr>
        <w:t xml:space="preserve">) нежитлове приміщення загальною площею 47,8 </w:t>
      </w:r>
      <w:proofErr w:type="spellStart"/>
      <w:r w:rsidRPr="00C3351B">
        <w:rPr>
          <w:sz w:val="28"/>
          <w:szCs w:val="28"/>
          <w:lang w:val="uk-UA"/>
        </w:rPr>
        <w:t>кв.м</w:t>
      </w:r>
      <w:proofErr w:type="spellEnd"/>
      <w:r w:rsidRPr="00C3351B">
        <w:rPr>
          <w:sz w:val="28"/>
          <w:szCs w:val="28"/>
          <w:lang w:val="uk-UA"/>
        </w:rPr>
        <w:t>., що знаходиться за адресою: 41400, м. Глухів, вул. Ціолковського,3, спосіб приватизації – продаж на аукціоні</w:t>
      </w:r>
      <w:r>
        <w:rPr>
          <w:sz w:val="28"/>
          <w:szCs w:val="28"/>
          <w:lang w:val="uk-UA"/>
        </w:rPr>
        <w:t>;</w:t>
      </w:r>
    </w:p>
    <w:p w:rsidR="00852562" w:rsidRDefault="00852562" w:rsidP="00852562">
      <w:pPr>
        <w:shd w:val="clear" w:color="auto" w:fill="FFFFFF"/>
        <w:ind w:left="43" w:right="14" w:firstLine="66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3) </w:t>
      </w:r>
      <w:r>
        <w:rPr>
          <w:bCs/>
          <w:sz w:val="28"/>
          <w:szCs w:val="28"/>
          <w:lang w:val="uk-UA"/>
        </w:rPr>
        <w:t>н</w:t>
      </w:r>
      <w:r w:rsidRPr="00A14DAB">
        <w:rPr>
          <w:bCs/>
          <w:sz w:val="28"/>
          <w:szCs w:val="28"/>
          <w:lang w:val="uk-UA"/>
        </w:rPr>
        <w:t xml:space="preserve">ежитлові будівлі та споруди загальною площею </w:t>
      </w:r>
      <w:r w:rsidRPr="00A14DAB">
        <w:rPr>
          <w:rFonts w:eastAsia="Calibri"/>
          <w:bCs/>
          <w:kern w:val="36"/>
          <w:sz w:val="28"/>
          <w:szCs w:val="28"/>
          <w:lang w:val="uk-UA"/>
        </w:rPr>
        <w:t xml:space="preserve">771,7 </w:t>
      </w:r>
      <w:r w:rsidRPr="00A14DAB">
        <w:rPr>
          <w:bCs/>
          <w:sz w:val="28"/>
          <w:szCs w:val="28"/>
          <w:lang w:val="uk-UA"/>
        </w:rPr>
        <w:t>кв. м., що знаходяться за адресою: 41400,</w:t>
      </w:r>
      <w:r>
        <w:rPr>
          <w:bCs/>
          <w:sz w:val="28"/>
          <w:szCs w:val="28"/>
          <w:lang w:val="uk-UA"/>
        </w:rPr>
        <w:t xml:space="preserve">Сумська обл., </w:t>
      </w:r>
      <w:r w:rsidRPr="00A14DAB">
        <w:rPr>
          <w:bCs/>
          <w:sz w:val="28"/>
          <w:szCs w:val="28"/>
          <w:lang w:val="uk-UA"/>
        </w:rPr>
        <w:t>м. Глухів, вул. Путивльська,15, спосіб приватизації – продаж на аукціоні з умовами</w:t>
      </w:r>
      <w:r w:rsidR="009D3651">
        <w:rPr>
          <w:sz w:val="28"/>
          <w:szCs w:val="28"/>
          <w:lang w:val="uk-UA"/>
        </w:rPr>
        <w:t>;</w:t>
      </w:r>
    </w:p>
    <w:p w:rsidR="00852562" w:rsidRDefault="00852562" w:rsidP="00852562">
      <w:pPr>
        <w:shd w:val="clear" w:color="auto" w:fill="FFFFFF"/>
        <w:ind w:left="43" w:right="14" w:firstLine="665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4)</w:t>
      </w:r>
      <w:r w:rsidRPr="001B6A0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н</w:t>
      </w:r>
      <w:r w:rsidRPr="001A12C7">
        <w:rPr>
          <w:bCs/>
          <w:sz w:val="28"/>
          <w:szCs w:val="28"/>
          <w:lang w:val="uk-UA"/>
        </w:rPr>
        <w:t>ежитлов</w:t>
      </w:r>
      <w:r w:rsidR="009D3651">
        <w:rPr>
          <w:bCs/>
          <w:sz w:val="28"/>
          <w:szCs w:val="28"/>
          <w:lang w:val="uk-UA"/>
        </w:rPr>
        <w:t>а</w:t>
      </w:r>
      <w:r w:rsidRPr="001A12C7">
        <w:rPr>
          <w:bCs/>
          <w:sz w:val="28"/>
          <w:szCs w:val="28"/>
          <w:lang w:val="uk-UA"/>
        </w:rPr>
        <w:t xml:space="preserve"> будівл</w:t>
      </w:r>
      <w:r w:rsidR="009D3651">
        <w:rPr>
          <w:bCs/>
          <w:sz w:val="28"/>
          <w:szCs w:val="28"/>
          <w:lang w:val="uk-UA"/>
        </w:rPr>
        <w:t>я</w:t>
      </w:r>
      <w:bookmarkStart w:id="0" w:name="_GoBack"/>
      <w:bookmarkEnd w:id="0"/>
      <w:r w:rsidRPr="001A12C7">
        <w:rPr>
          <w:bCs/>
          <w:sz w:val="28"/>
          <w:szCs w:val="28"/>
          <w:lang w:val="uk-UA"/>
        </w:rPr>
        <w:t xml:space="preserve"> загальною площею </w:t>
      </w:r>
      <w:r>
        <w:rPr>
          <w:rFonts w:eastAsia="Calibri"/>
          <w:bCs/>
          <w:kern w:val="36"/>
          <w:sz w:val="28"/>
          <w:szCs w:val="28"/>
          <w:lang w:val="uk-UA"/>
        </w:rPr>
        <w:t>398,8</w:t>
      </w:r>
      <w:r w:rsidRPr="001A12C7">
        <w:rPr>
          <w:rFonts w:eastAsia="Calibri"/>
          <w:bCs/>
          <w:kern w:val="36"/>
          <w:sz w:val="28"/>
          <w:szCs w:val="28"/>
          <w:lang w:val="uk-UA"/>
        </w:rPr>
        <w:t xml:space="preserve"> </w:t>
      </w:r>
      <w:r w:rsidRPr="001A12C7">
        <w:rPr>
          <w:bCs/>
          <w:sz w:val="28"/>
          <w:szCs w:val="28"/>
          <w:lang w:val="uk-UA"/>
        </w:rPr>
        <w:t>кв. м., що знаход</w:t>
      </w:r>
      <w:r>
        <w:rPr>
          <w:bCs/>
          <w:sz w:val="28"/>
          <w:szCs w:val="28"/>
          <w:lang w:val="uk-UA"/>
        </w:rPr>
        <w:t>и</w:t>
      </w:r>
      <w:r w:rsidRPr="001A12C7">
        <w:rPr>
          <w:bCs/>
          <w:sz w:val="28"/>
          <w:szCs w:val="28"/>
          <w:lang w:val="uk-UA"/>
        </w:rPr>
        <w:t xml:space="preserve">ться за адресою: 41400, </w:t>
      </w:r>
      <w:r>
        <w:rPr>
          <w:bCs/>
          <w:sz w:val="28"/>
          <w:szCs w:val="28"/>
          <w:lang w:val="uk-UA"/>
        </w:rPr>
        <w:t xml:space="preserve">Сумська обл., </w:t>
      </w:r>
      <w:r w:rsidRPr="001A12C7">
        <w:rPr>
          <w:bCs/>
          <w:sz w:val="28"/>
          <w:szCs w:val="28"/>
          <w:lang w:val="uk-UA"/>
        </w:rPr>
        <w:t xml:space="preserve">м. Глухів, вул. </w:t>
      </w:r>
      <w:r>
        <w:rPr>
          <w:bCs/>
          <w:sz w:val="28"/>
          <w:szCs w:val="28"/>
          <w:lang w:val="uk-UA"/>
        </w:rPr>
        <w:t>Благодатна</w:t>
      </w:r>
      <w:r w:rsidRPr="001A12C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2, спосіб     приватизації - </w:t>
      </w:r>
      <w:r w:rsidRPr="001A12C7">
        <w:rPr>
          <w:bCs/>
          <w:sz w:val="28"/>
          <w:szCs w:val="28"/>
          <w:lang w:val="uk-UA"/>
        </w:rPr>
        <w:t>продаж на аукціоні з умовами</w:t>
      </w:r>
      <w:r w:rsidR="009D3651">
        <w:rPr>
          <w:bCs/>
          <w:sz w:val="28"/>
          <w:szCs w:val="28"/>
          <w:lang w:val="uk-UA"/>
        </w:rPr>
        <w:t>;</w:t>
      </w:r>
    </w:p>
    <w:p w:rsidR="00852562" w:rsidRDefault="00852562" w:rsidP="00852562">
      <w:pPr>
        <w:shd w:val="clear" w:color="auto" w:fill="FFFFFF"/>
        <w:ind w:left="43" w:right="14" w:firstLine="66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5) </w:t>
      </w:r>
      <w:r>
        <w:rPr>
          <w:bCs/>
          <w:sz w:val="28"/>
          <w:szCs w:val="28"/>
          <w:lang w:val="uk-UA"/>
        </w:rPr>
        <w:t>оздоровчий</w:t>
      </w:r>
      <w:r w:rsidRPr="00A14DAB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комплекс </w:t>
      </w:r>
      <w:r w:rsidRPr="00A14DAB">
        <w:rPr>
          <w:bCs/>
          <w:sz w:val="28"/>
          <w:szCs w:val="28"/>
          <w:lang w:val="uk-UA"/>
        </w:rPr>
        <w:t xml:space="preserve">загальною площею </w:t>
      </w:r>
      <w:r>
        <w:rPr>
          <w:rFonts w:eastAsia="Calibri"/>
          <w:bCs/>
          <w:kern w:val="36"/>
          <w:sz w:val="28"/>
          <w:szCs w:val="28"/>
          <w:lang w:val="uk-UA"/>
        </w:rPr>
        <w:t>709,4</w:t>
      </w:r>
      <w:r w:rsidRPr="00A14DAB">
        <w:rPr>
          <w:rFonts w:eastAsia="Calibri"/>
          <w:bCs/>
          <w:kern w:val="36"/>
          <w:sz w:val="28"/>
          <w:szCs w:val="28"/>
          <w:lang w:val="uk-UA"/>
        </w:rPr>
        <w:t xml:space="preserve"> </w:t>
      </w:r>
      <w:r w:rsidRPr="00A14DAB">
        <w:rPr>
          <w:bCs/>
          <w:sz w:val="28"/>
          <w:szCs w:val="28"/>
          <w:lang w:val="uk-UA"/>
        </w:rPr>
        <w:t>кв. м., що знаход</w:t>
      </w:r>
      <w:r>
        <w:rPr>
          <w:bCs/>
          <w:sz w:val="28"/>
          <w:szCs w:val="28"/>
          <w:lang w:val="uk-UA"/>
        </w:rPr>
        <w:t>и</w:t>
      </w:r>
      <w:r w:rsidRPr="00A14DAB">
        <w:rPr>
          <w:bCs/>
          <w:sz w:val="28"/>
          <w:szCs w:val="28"/>
          <w:lang w:val="uk-UA"/>
        </w:rPr>
        <w:t>ться за адресою: 41400,</w:t>
      </w:r>
      <w:r>
        <w:rPr>
          <w:bCs/>
          <w:sz w:val="28"/>
          <w:szCs w:val="28"/>
          <w:lang w:val="uk-UA"/>
        </w:rPr>
        <w:t xml:space="preserve"> Сумська обл., </w:t>
      </w:r>
      <w:r w:rsidRPr="00A14DAB">
        <w:rPr>
          <w:bCs/>
          <w:sz w:val="28"/>
          <w:szCs w:val="28"/>
          <w:lang w:val="uk-UA"/>
        </w:rPr>
        <w:t xml:space="preserve">м. Глухів, вул. </w:t>
      </w:r>
      <w:r>
        <w:rPr>
          <w:bCs/>
          <w:sz w:val="28"/>
          <w:szCs w:val="28"/>
          <w:lang w:val="uk-UA"/>
        </w:rPr>
        <w:t>Індустріальна</w:t>
      </w:r>
      <w:r w:rsidRPr="00A14DAB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>12б</w:t>
      </w:r>
      <w:r w:rsidRPr="00A14DAB">
        <w:rPr>
          <w:bCs/>
          <w:sz w:val="28"/>
          <w:szCs w:val="28"/>
          <w:lang w:val="uk-UA"/>
        </w:rPr>
        <w:t>, спосіб приватизації</w:t>
      </w:r>
      <w:r>
        <w:rPr>
          <w:bCs/>
          <w:sz w:val="28"/>
          <w:szCs w:val="28"/>
          <w:lang w:val="uk-UA"/>
        </w:rPr>
        <w:t xml:space="preserve"> – продаж на аукціоні з умовами</w:t>
      </w:r>
      <w:r w:rsidR="009D3651">
        <w:rPr>
          <w:sz w:val="28"/>
          <w:szCs w:val="28"/>
          <w:lang w:val="uk-UA"/>
        </w:rPr>
        <w:t>;</w:t>
      </w:r>
    </w:p>
    <w:p w:rsidR="00852562" w:rsidRDefault="00852562" w:rsidP="00852562">
      <w:pPr>
        <w:shd w:val="clear" w:color="auto" w:fill="FFFFFF"/>
        <w:ind w:left="43" w:right="14" w:firstLine="66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6)</w:t>
      </w:r>
      <w:r w:rsidRPr="00A475C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н</w:t>
      </w:r>
      <w:r w:rsidRPr="001A12C7">
        <w:rPr>
          <w:bCs/>
          <w:sz w:val="28"/>
          <w:szCs w:val="28"/>
          <w:lang w:val="uk-UA"/>
        </w:rPr>
        <w:t>ежитлов</w:t>
      </w:r>
      <w:r>
        <w:rPr>
          <w:bCs/>
          <w:sz w:val="28"/>
          <w:szCs w:val="28"/>
          <w:lang w:val="uk-UA"/>
        </w:rPr>
        <w:t>а</w:t>
      </w:r>
      <w:r w:rsidRPr="001A12C7">
        <w:rPr>
          <w:bCs/>
          <w:sz w:val="28"/>
          <w:szCs w:val="28"/>
          <w:lang w:val="uk-UA"/>
        </w:rPr>
        <w:t xml:space="preserve"> будівл</w:t>
      </w:r>
      <w:r>
        <w:rPr>
          <w:bCs/>
          <w:sz w:val="28"/>
          <w:szCs w:val="28"/>
          <w:lang w:val="uk-UA"/>
        </w:rPr>
        <w:t>я, бетонно-розчинний вузол</w:t>
      </w:r>
      <w:r w:rsidRPr="001A12C7">
        <w:rPr>
          <w:bCs/>
          <w:sz w:val="28"/>
          <w:szCs w:val="28"/>
          <w:lang w:val="uk-UA"/>
        </w:rPr>
        <w:t xml:space="preserve"> загальною площею </w:t>
      </w:r>
      <w:r>
        <w:rPr>
          <w:rFonts w:eastAsia="Calibri"/>
          <w:bCs/>
          <w:kern w:val="36"/>
          <w:sz w:val="28"/>
          <w:szCs w:val="28"/>
          <w:lang w:val="uk-UA"/>
        </w:rPr>
        <w:t>1395,7</w:t>
      </w:r>
      <w:r w:rsidRPr="001A12C7">
        <w:rPr>
          <w:rFonts w:eastAsia="Calibri"/>
          <w:bCs/>
          <w:kern w:val="36"/>
          <w:sz w:val="28"/>
          <w:szCs w:val="28"/>
          <w:lang w:val="uk-UA"/>
        </w:rPr>
        <w:t xml:space="preserve"> </w:t>
      </w:r>
      <w:r w:rsidRPr="001A12C7">
        <w:rPr>
          <w:bCs/>
          <w:sz w:val="28"/>
          <w:szCs w:val="28"/>
          <w:lang w:val="uk-UA"/>
        </w:rPr>
        <w:t>кв. м., що знаход</w:t>
      </w:r>
      <w:r>
        <w:rPr>
          <w:bCs/>
          <w:sz w:val="28"/>
          <w:szCs w:val="28"/>
          <w:lang w:val="uk-UA"/>
        </w:rPr>
        <w:t>и</w:t>
      </w:r>
      <w:r w:rsidRPr="001A12C7">
        <w:rPr>
          <w:bCs/>
          <w:sz w:val="28"/>
          <w:szCs w:val="28"/>
          <w:lang w:val="uk-UA"/>
        </w:rPr>
        <w:t xml:space="preserve">ться за адресою: 41400, </w:t>
      </w:r>
      <w:r>
        <w:rPr>
          <w:bCs/>
          <w:sz w:val="28"/>
          <w:szCs w:val="28"/>
          <w:lang w:val="uk-UA"/>
        </w:rPr>
        <w:t xml:space="preserve">Сумська обл., </w:t>
      </w:r>
      <w:r w:rsidRPr="001A12C7">
        <w:rPr>
          <w:bCs/>
          <w:sz w:val="28"/>
          <w:szCs w:val="28"/>
          <w:lang w:val="uk-UA"/>
        </w:rPr>
        <w:t xml:space="preserve">м. Глухів, </w:t>
      </w:r>
      <w:r>
        <w:rPr>
          <w:bCs/>
          <w:sz w:val="28"/>
          <w:szCs w:val="28"/>
          <w:lang w:val="uk-UA"/>
        </w:rPr>
        <w:t xml:space="preserve">                                           </w:t>
      </w:r>
      <w:r w:rsidRPr="001A12C7">
        <w:rPr>
          <w:bCs/>
          <w:sz w:val="28"/>
          <w:szCs w:val="28"/>
          <w:lang w:val="uk-UA"/>
        </w:rPr>
        <w:t xml:space="preserve">вул. </w:t>
      </w:r>
      <w:r>
        <w:rPr>
          <w:bCs/>
          <w:sz w:val="28"/>
          <w:szCs w:val="28"/>
          <w:lang w:val="uk-UA"/>
        </w:rPr>
        <w:t>Індустріальна</w:t>
      </w:r>
      <w:r w:rsidRPr="001A12C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>12а/2</w:t>
      </w:r>
      <w:r w:rsidRPr="001A12C7">
        <w:rPr>
          <w:bCs/>
          <w:sz w:val="28"/>
          <w:szCs w:val="28"/>
          <w:lang w:val="uk-UA"/>
        </w:rPr>
        <w:t>, спосіб приватизації – продаж на аукціоні з умовами</w:t>
      </w:r>
      <w:r>
        <w:rPr>
          <w:bCs/>
          <w:sz w:val="28"/>
          <w:szCs w:val="28"/>
          <w:lang w:val="uk-UA"/>
        </w:rPr>
        <w:t>.</w:t>
      </w:r>
    </w:p>
    <w:p w:rsidR="00852562" w:rsidRDefault="00852562" w:rsidP="00852562">
      <w:pPr>
        <w:shd w:val="clear" w:color="auto" w:fill="FFFFFF"/>
        <w:ind w:left="43" w:right="14" w:firstLine="665"/>
        <w:jc w:val="both"/>
        <w:rPr>
          <w:sz w:val="28"/>
          <w:szCs w:val="28"/>
          <w:lang w:val="uk-UA"/>
        </w:rPr>
      </w:pPr>
    </w:p>
    <w:p w:rsidR="00481977" w:rsidRPr="00852562" w:rsidRDefault="00481977">
      <w:pPr>
        <w:rPr>
          <w:sz w:val="28"/>
          <w:szCs w:val="28"/>
        </w:rPr>
      </w:pPr>
    </w:p>
    <w:sectPr w:rsidR="00481977" w:rsidRPr="00852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562"/>
    <w:rsid w:val="00481977"/>
    <w:rsid w:val="00852562"/>
    <w:rsid w:val="009D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2021-04-30T08:13:00Z</dcterms:created>
  <dcterms:modified xsi:type="dcterms:W3CDTF">2021-04-30T08:26:00Z</dcterms:modified>
</cp:coreProperties>
</file>